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4E75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Геометрия 8 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4E759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Среда </w:t>
      </w:r>
      <w:r w:rsidR="00FD4415">
        <w:rPr>
          <w:rFonts w:ascii="Times New Roman" w:hAnsi="Times New Roman" w:cs="Times New Roman"/>
          <w:sz w:val="28"/>
          <w:szCs w:val="28"/>
          <w:lang w:val="tt-RU"/>
        </w:rPr>
        <w:t>22</w:t>
      </w:r>
      <w:r w:rsidR="00067CC5">
        <w:rPr>
          <w:rFonts w:ascii="Times New Roman" w:hAnsi="Times New Roman" w:cs="Times New Roman"/>
          <w:sz w:val="28"/>
          <w:szCs w:val="28"/>
        </w:rPr>
        <w:t>.04.2020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FD4415" w:rsidRDefault="00067CC5" w:rsidP="00FD4415">
      <w:pPr>
        <w:pStyle w:val="a9"/>
        <w:tabs>
          <w:tab w:val="left" w:pos="4302"/>
        </w:tabs>
        <w:rPr>
          <w:rFonts w:eastAsiaTheme="minorHAnsi"/>
          <w:sz w:val="28"/>
          <w:szCs w:val="28"/>
          <w:lang w:val="tt-RU"/>
        </w:rPr>
      </w:pPr>
      <w:r>
        <w:rPr>
          <w:sz w:val="28"/>
          <w:szCs w:val="28"/>
        </w:rPr>
        <w:t>Тем</w:t>
      </w:r>
      <w:r w:rsidRPr="00FD4415">
        <w:rPr>
          <w:rFonts w:eastAsiaTheme="minorHAnsi"/>
          <w:sz w:val="28"/>
          <w:szCs w:val="28"/>
          <w:lang w:val="tt-RU"/>
        </w:rPr>
        <w:t>а</w:t>
      </w:r>
      <w:proofErr w:type="gramStart"/>
      <w:r w:rsidRPr="00FD4415">
        <w:rPr>
          <w:rFonts w:eastAsiaTheme="minorHAnsi"/>
          <w:sz w:val="28"/>
          <w:szCs w:val="28"/>
          <w:lang w:val="tt-RU"/>
        </w:rPr>
        <w:t>.</w:t>
      </w:r>
      <w:proofErr w:type="gramEnd"/>
      <w:r w:rsidR="00FD4415" w:rsidRPr="00FD4415">
        <w:rPr>
          <w:sz w:val="28"/>
          <w:szCs w:val="28"/>
          <w:lang w:val="tt-RU"/>
        </w:rPr>
        <w:t>Ө</w:t>
      </w:r>
      <w:proofErr w:type="gramStart"/>
      <w:r w:rsidR="00FD4415" w:rsidRPr="00FD4415">
        <w:rPr>
          <w:sz w:val="28"/>
          <w:szCs w:val="28"/>
          <w:lang w:val="tt-RU"/>
        </w:rPr>
        <w:t>ч</w:t>
      </w:r>
      <w:proofErr w:type="gramEnd"/>
      <w:r w:rsidR="00FD4415" w:rsidRPr="00FD4415">
        <w:rPr>
          <w:sz w:val="28"/>
          <w:szCs w:val="28"/>
          <w:lang w:val="tt-RU"/>
        </w:rPr>
        <w:t>почмакның әһәмиятле нокталары</w:t>
      </w:r>
    </w:p>
    <w:p w:rsidR="00067CC5" w:rsidRDefault="00067CC5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r w:rsidR="00335738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hyperlink r:id="rId5" w:history="1">
        <w:r w:rsidR="00FD4415" w:rsidRPr="003330B0">
          <w:rPr>
            <w:rStyle w:val="a6"/>
            <w:rFonts w:ascii="Times New Roman" w:hAnsi="Times New Roman" w:cs="Times New Roman"/>
            <w:sz w:val="28"/>
            <w:szCs w:val="28"/>
            <w:lang w:val="tt-RU"/>
          </w:rPr>
          <w:t>https://youtu.be/OamJ9APjhYo</w:t>
        </w:r>
      </w:hyperlink>
      <w:r w:rsidR="00FD441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196880" w:rsidRDefault="00067CC5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реслект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параграф </w:t>
      </w:r>
      <w:r w:rsidR="00FD4415">
        <w:rPr>
          <w:rFonts w:ascii="Times New Roman" w:hAnsi="Times New Roman" w:cs="Times New Roman"/>
          <w:sz w:val="28"/>
          <w:szCs w:val="28"/>
          <w:lang w:val="tt-RU"/>
        </w:rPr>
        <w:t>3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7</w:t>
      </w:r>
      <w:r w:rsidR="00FD4415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; 7</w:t>
      </w:r>
      <w:r w:rsidR="00FD4415">
        <w:rPr>
          <w:rFonts w:ascii="Times New Roman" w:hAnsi="Times New Roman" w:cs="Times New Roman"/>
          <w:sz w:val="28"/>
          <w:szCs w:val="28"/>
          <w:lang w:val="tt-RU"/>
        </w:rPr>
        <w:t>5, 76</w:t>
      </w:r>
      <w:r>
        <w:rPr>
          <w:rFonts w:ascii="Times New Roman" w:hAnsi="Times New Roman" w:cs="Times New Roman"/>
          <w:sz w:val="28"/>
          <w:szCs w:val="28"/>
          <w:lang w:val="tt-RU"/>
        </w:rPr>
        <w:t>) н</w:t>
      </w:r>
      <w:r w:rsidR="00FD4415">
        <w:rPr>
          <w:rFonts w:ascii="Times New Roman" w:hAnsi="Times New Roman" w:cs="Times New Roman"/>
          <w:sz w:val="28"/>
          <w:szCs w:val="28"/>
          <w:lang w:val="tt-RU"/>
        </w:rPr>
        <w:t>ы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укырга (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8 нче бүлек “Әйләнә”</w:t>
      </w:r>
      <w:r>
        <w:rPr>
          <w:rFonts w:ascii="Times New Roman" w:hAnsi="Times New Roman" w:cs="Times New Roman"/>
          <w:sz w:val="28"/>
          <w:szCs w:val="28"/>
          <w:lang w:val="tt-RU"/>
        </w:rPr>
        <w:t>); кагыйдәләрне белешмә дәфтәренә язарга.</w:t>
      </w:r>
    </w:p>
    <w:p w:rsidR="00196880" w:rsidRDefault="00FD4415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2" name="Рисунок 1" descr="Четыре замечательные точки треугольника высоты биссектрисы серединные перпен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Четыре замечательные точки треугольника высоты биссектрисы серединные перпенд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415" w:rsidRDefault="00FD4415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3" name="Рисунок 4" descr="Свойство биссектрисы неразвёрнутого угла Теорема1. Каждая точка биссектрисы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Свойство биссектрисы неразвёрнутого угла Теорема1. Каждая точка биссектрисы н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415" w:rsidRDefault="00FD4415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5" name="Рисунок 7" descr="Серединный перпендикуляр к отрезку Теорема 1. Каждая точка серединного перпе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Серединный перпендикуляр к отрезку Теорема 1. Каждая точка серединного перпен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415" w:rsidRDefault="00FD4415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954655" cy="2209800"/>
            <wp:effectExtent l="19050" t="0" r="0" b="0"/>
            <wp:docPr id="6" name="Рисунок 10" descr="Первая замечательная точка треугольника Теорема. Биссектрисы треугольника пе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Первая замечательная точка треугольника Теорема. Биссектрисы треугольника пер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415" w:rsidRDefault="00FD4415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8" name="Рисунок 13" descr="Вторая замечательная точка треугольника Теорема. Серединные перпендикуляры 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Вторая замечательная точка треугольника Теорема. Серединные перпендикуляры к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415" w:rsidRDefault="00FD4415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2750" cy="2209800"/>
            <wp:effectExtent l="19050" t="0" r="0" b="0"/>
            <wp:docPr id="9" name="Рисунок 16" descr="Вторая замечательная точка треугольника (продолжение) Ещё возможное располож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Вторая замечательная точка треугольника (продолжение) Ещё возможное расположе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415" w:rsidRDefault="00FD4415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19" name="Рисунок 19" descr="Третья замечательная точка треугольника Теорема. Медианы треугольника пересе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Третья замечательная точка треугольника Теорема. Медианы треугольника пересек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415" w:rsidRDefault="00FD4415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952750" cy="2209800"/>
            <wp:effectExtent l="19050" t="0" r="0" b="0"/>
            <wp:docPr id="22" name="Рисунок 22" descr="Четвёртая замечательная точка треугольника Теорема. Высоты треугольника или 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Четвёртая замечательная точка треугольника Теорема. Высоты треугольника или и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415" w:rsidRDefault="00FD4415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25" name="Рисунок 25" descr="Доказательство: Получим: АСВЕ – параллелограмм, значит, АС = ВЕ АСТВ – парал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Доказательство: Получим: АСВЕ – параллелограмм, значит, АС = ВЕ АСТВ – паралл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415" w:rsidRDefault="00FD4415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28" name="Рисунок 28" descr="Доказательство: следовательно, D – середина ВС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Доказательство: следовательно, D – середина ВС. 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0A84" w:rsidRDefault="00820A84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196880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эш:</w:t>
      </w:r>
    </w:p>
    <w:p w:rsidR="00196880" w:rsidRDefault="00196880" w:rsidP="0019688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№ 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6</w:t>
      </w:r>
      <w:r w:rsidR="00FD4415">
        <w:rPr>
          <w:rFonts w:ascii="Times New Roman" w:hAnsi="Times New Roman" w:cs="Times New Roman"/>
          <w:sz w:val="28"/>
          <w:szCs w:val="28"/>
          <w:lang w:val="tt-RU"/>
        </w:rPr>
        <w:t>78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; 6</w:t>
      </w:r>
      <w:r w:rsidR="00FD4415">
        <w:rPr>
          <w:rFonts w:ascii="Times New Roman" w:hAnsi="Times New Roman" w:cs="Times New Roman"/>
          <w:sz w:val="28"/>
          <w:szCs w:val="28"/>
          <w:lang w:val="tt-RU"/>
        </w:rPr>
        <w:t>79</w:t>
      </w:r>
    </w:p>
    <w:p w:rsidR="00EC2057" w:rsidRDefault="00EC2057" w:rsidP="0019688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(Эшләгәнне фотога төшереп ватсапка салырга)</w:t>
      </w:r>
    </w:p>
    <w:p w:rsidR="00EC2057" w:rsidRDefault="00820A84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 эше : №6</w:t>
      </w:r>
      <w:r w:rsidR="00FD4415">
        <w:rPr>
          <w:rFonts w:ascii="Times New Roman" w:hAnsi="Times New Roman" w:cs="Times New Roman"/>
          <w:sz w:val="28"/>
          <w:szCs w:val="28"/>
          <w:lang w:val="tt-RU"/>
        </w:rPr>
        <w:t>81</w:t>
      </w:r>
    </w:p>
    <w:p w:rsidR="00FE237F" w:rsidRPr="00FE237F" w:rsidRDefault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0D1E0F"/>
    <w:rsid w:val="00196880"/>
    <w:rsid w:val="00285D76"/>
    <w:rsid w:val="00335738"/>
    <w:rsid w:val="004E7595"/>
    <w:rsid w:val="005C42AF"/>
    <w:rsid w:val="006A0BD2"/>
    <w:rsid w:val="00820A84"/>
    <w:rsid w:val="008D4ABD"/>
    <w:rsid w:val="00A44BB8"/>
    <w:rsid w:val="00B951F5"/>
    <w:rsid w:val="00BE2F7F"/>
    <w:rsid w:val="00CD13C0"/>
    <w:rsid w:val="00E944DD"/>
    <w:rsid w:val="00EC2057"/>
    <w:rsid w:val="00FD4415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a8">
    <w:name w:val="Без интервала Знак"/>
    <w:link w:val="a9"/>
    <w:uiPriority w:val="1"/>
    <w:locked/>
    <w:rsid w:val="00FD4415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link w:val="a8"/>
    <w:uiPriority w:val="1"/>
    <w:qFormat/>
    <w:rsid w:val="00FD44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55574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122651">
              <w:marLeft w:val="667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95853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655972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733990">
                          <w:marLeft w:val="0"/>
                          <w:marRight w:val="0"/>
                          <w:marTop w:val="67"/>
                          <w:marBottom w:val="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481464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7766306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348030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4878771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300814">
              <w:marLeft w:val="0"/>
              <w:marRight w:val="0"/>
              <w:marTop w:val="67"/>
              <w:marBottom w:val="0"/>
              <w:divBdr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</w:divBdr>
            </w:div>
            <w:div w:id="516696955">
              <w:marLeft w:val="667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752281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855300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392804">
                          <w:marLeft w:val="0"/>
                          <w:marRight w:val="0"/>
                          <w:marTop w:val="67"/>
                          <w:marBottom w:val="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3342675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0087654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775455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62547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955805">
              <w:marLeft w:val="0"/>
              <w:marRight w:val="0"/>
              <w:marTop w:val="67"/>
              <w:marBottom w:val="0"/>
              <w:divBdr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</w:divBdr>
            </w:div>
            <w:div w:id="1564872095">
              <w:marLeft w:val="667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20941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950431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754295">
                          <w:marLeft w:val="0"/>
                          <w:marRight w:val="0"/>
                          <w:marTop w:val="67"/>
                          <w:marBottom w:val="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0665700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4206565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213677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6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https://youtu.be/OamJ9APjhYo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3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7</cp:revision>
  <dcterms:created xsi:type="dcterms:W3CDTF">2020-03-26T07:40:00Z</dcterms:created>
  <dcterms:modified xsi:type="dcterms:W3CDTF">2020-04-17T10:15:00Z</dcterms:modified>
</cp:coreProperties>
</file>